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AF14" w14:textId="77777777" w:rsidR="008C5523" w:rsidRDefault="008C5523" w:rsidP="0014485C">
      <w:pPr>
        <w:spacing w:after="0" w:line="240" w:lineRule="auto"/>
        <w:jc w:val="center"/>
        <w:rPr>
          <w:b/>
          <w:sz w:val="36"/>
          <w:szCs w:val="36"/>
        </w:rPr>
      </w:pPr>
    </w:p>
    <w:p w14:paraId="7BBE9683" w14:textId="77777777" w:rsidR="00F61AD3" w:rsidRPr="0014485C" w:rsidRDefault="00F61AD3" w:rsidP="0014485C">
      <w:pPr>
        <w:spacing w:after="0" w:line="240" w:lineRule="auto"/>
        <w:jc w:val="center"/>
        <w:rPr>
          <w:b/>
          <w:sz w:val="36"/>
          <w:szCs w:val="36"/>
        </w:rPr>
      </w:pPr>
      <w:r w:rsidRPr="0014485C">
        <w:rPr>
          <w:b/>
          <w:sz w:val="36"/>
          <w:szCs w:val="36"/>
        </w:rPr>
        <w:t>T</w:t>
      </w:r>
      <w:r w:rsidR="00973E9C" w:rsidRPr="0014485C">
        <w:rPr>
          <w:b/>
          <w:sz w:val="36"/>
          <w:szCs w:val="36"/>
        </w:rPr>
        <w:t>PC’s</w:t>
      </w:r>
      <w:r w:rsidRPr="0014485C">
        <w:rPr>
          <w:b/>
          <w:sz w:val="36"/>
          <w:szCs w:val="36"/>
        </w:rPr>
        <w:t xml:space="preserve"> </w:t>
      </w:r>
      <w:r w:rsidR="0097326D">
        <w:rPr>
          <w:b/>
          <w:sz w:val="36"/>
          <w:szCs w:val="36"/>
        </w:rPr>
        <w:t xml:space="preserve">Bid and </w:t>
      </w:r>
      <w:r w:rsidRPr="0014485C">
        <w:rPr>
          <w:b/>
          <w:sz w:val="36"/>
          <w:szCs w:val="36"/>
        </w:rPr>
        <w:t xml:space="preserve">Award </w:t>
      </w:r>
      <w:r w:rsidR="0097326D">
        <w:rPr>
          <w:b/>
          <w:sz w:val="36"/>
          <w:szCs w:val="36"/>
        </w:rPr>
        <w:t xml:space="preserve">Contract </w:t>
      </w:r>
      <w:r w:rsidRPr="0014485C">
        <w:rPr>
          <w:b/>
          <w:sz w:val="36"/>
          <w:szCs w:val="36"/>
        </w:rPr>
        <w:t>Process</w:t>
      </w:r>
    </w:p>
    <w:p w14:paraId="59A1105B" w14:textId="77777777" w:rsidR="008C5523" w:rsidRPr="00F61AD3" w:rsidRDefault="008C5523" w:rsidP="00F61AD3">
      <w:pPr>
        <w:spacing w:after="0" w:line="240" w:lineRule="auto"/>
        <w:rPr>
          <w:b/>
          <w:sz w:val="28"/>
          <w:szCs w:val="28"/>
        </w:rPr>
      </w:pPr>
    </w:p>
    <w:p w14:paraId="12FD5B23" w14:textId="77777777" w:rsidR="00F61AD3" w:rsidRDefault="00973E9C" w:rsidP="00F61AD3">
      <w:pPr>
        <w:spacing w:after="0" w:line="240" w:lineRule="auto"/>
      </w:pPr>
      <w:r>
        <w:t xml:space="preserve">TPC </w:t>
      </w:r>
      <w:r w:rsidR="000934BB">
        <w:t xml:space="preserve">is committed to working </w:t>
      </w:r>
      <w:r w:rsidR="00F61AD3">
        <w:t xml:space="preserve">with </w:t>
      </w:r>
      <w:r w:rsidR="000934BB">
        <w:t xml:space="preserve">suppliers who provide </w:t>
      </w:r>
      <w:r w:rsidR="00F61AD3">
        <w:t>value</w:t>
      </w:r>
      <w:r>
        <w:t xml:space="preserve">, quality </w:t>
      </w:r>
      <w:r w:rsidR="00F61AD3">
        <w:t>and savings to our members.</w:t>
      </w:r>
      <w:r w:rsidR="00011A53">
        <w:t xml:space="preserve">  </w:t>
      </w:r>
      <w:r w:rsidR="00981D06">
        <w:t xml:space="preserve">TPC </w:t>
      </w:r>
      <w:r w:rsidR="00F61AD3">
        <w:t xml:space="preserve">uses a </w:t>
      </w:r>
      <w:r>
        <w:t>structured</w:t>
      </w:r>
      <w:r w:rsidR="00F61AD3">
        <w:t xml:space="preserve"> process to </w:t>
      </w:r>
      <w:r>
        <w:t xml:space="preserve">evaluate and </w:t>
      </w:r>
      <w:r w:rsidR="00F61AD3">
        <w:t xml:space="preserve">select suppliers.  </w:t>
      </w:r>
      <w:r w:rsidR="000934BB">
        <w:t>T</w:t>
      </w:r>
      <w:r>
        <w:t>his</w:t>
      </w:r>
      <w:r w:rsidR="00B9710F">
        <w:t xml:space="preserve"> </w:t>
      </w:r>
      <w:r w:rsidR="00F61AD3">
        <w:t xml:space="preserve">process </w:t>
      </w:r>
      <w:r w:rsidR="00E46E72">
        <w:t>includes, but is not limited to</w:t>
      </w:r>
      <w:r w:rsidR="000934BB">
        <w:t>:</w:t>
      </w:r>
    </w:p>
    <w:p w14:paraId="1C9E0CA8" w14:textId="77777777" w:rsidR="00F61AD3" w:rsidRDefault="00F61AD3" w:rsidP="00F61AD3">
      <w:pPr>
        <w:spacing w:after="0" w:line="240" w:lineRule="auto"/>
      </w:pPr>
    </w:p>
    <w:p w14:paraId="765852AF" w14:textId="77777777" w:rsidR="00F61AD3" w:rsidRPr="00F61AD3" w:rsidRDefault="00F61AD3" w:rsidP="00F61AD3">
      <w:pPr>
        <w:spacing w:after="0" w:line="240" w:lineRule="auto"/>
        <w:rPr>
          <w:i/>
          <w:u w:val="single"/>
        </w:rPr>
      </w:pPr>
      <w:r w:rsidRPr="00F61AD3">
        <w:rPr>
          <w:i/>
          <w:u w:val="single"/>
        </w:rPr>
        <w:t>Assessing member needs</w:t>
      </w:r>
    </w:p>
    <w:p w14:paraId="3568F29E" w14:textId="77777777" w:rsidR="00F61AD3" w:rsidRDefault="00F61AD3" w:rsidP="00F61AD3">
      <w:pPr>
        <w:spacing w:after="0" w:line="240" w:lineRule="auto"/>
      </w:pPr>
      <w:r>
        <w:t xml:space="preserve">Agreements with suppliers are signed to </w:t>
      </w:r>
      <w:r w:rsidR="001D17D4">
        <w:t xml:space="preserve">assist our members in identifying and addressing critical issues.  </w:t>
      </w:r>
      <w:r>
        <w:t>Our methods for keeping in touch with these needs are:</w:t>
      </w:r>
    </w:p>
    <w:p w14:paraId="163078BC" w14:textId="77777777" w:rsidR="00F61AD3" w:rsidRDefault="00F61AD3" w:rsidP="00F61AD3">
      <w:pPr>
        <w:pStyle w:val="ListParagraph"/>
        <w:numPr>
          <w:ilvl w:val="0"/>
          <w:numId w:val="1"/>
        </w:numPr>
        <w:spacing w:after="0" w:line="240" w:lineRule="auto"/>
      </w:pPr>
      <w:r>
        <w:t>Member task forces</w:t>
      </w:r>
    </w:p>
    <w:p w14:paraId="5C9475E6" w14:textId="77777777" w:rsidR="00F61AD3" w:rsidRDefault="00973E9C" w:rsidP="00F61AD3">
      <w:pPr>
        <w:pStyle w:val="ListParagraph"/>
        <w:numPr>
          <w:ilvl w:val="0"/>
          <w:numId w:val="1"/>
        </w:numPr>
        <w:spacing w:after="0" w:line="240" w:lineRule="auto"/>
      </w:pPr>
      <w:r>
        <w:t>Direct i</w:t>
      </w:r>
      <w:r w:rsidR="00F61AD3">
        <w:t xml:space="preserve">nput from our </w:t>
      </w:r>
      <w:r>
        <w:t>members</w:t>
      </w:r>
    </w:p>
    <w:p w14:paraId="467BDBD6" w14:textId="77777777" w:rsidR="00F61AD3" w:rsidRDefault="00F61AD3" w:rsidP="00F61AD3">
      <w:pPr>
        <w:pStyle w:val="ListParagraph"/>
        <w:numPr>
          <w:ilvl w:val="0"/>
          <w:numId w:val="1"/>
        </w:numPr>
        <w:spacing w:after="0" w:line="240" w:lineRule="auto"/>
      </w:pPr>
      <w:r>
        <w:t>Periodic needs assessments</w:t>
      </w:r>
    </w:p>
    <w:p w14:paraId="18AD6E12" w14:textId="77777777" w:rsidR="00F61AD3" w:rsidRDefault="00F61AD3" w:rsidP="00F61AD3">
      <w:pPr>
        <w:pStyle w:val="ListParagraph"/>
        <w:numPr>
          <w:ilvl w:val="0"/>
          <w:numId w:val="1"/>
        </w:numPr>
        <w:spacing w:after="0" w:line="240" w:lineRule="auto"/>
      </w:pPr>
      <w:r>
        <w:t>Targeted market research</w:t>
      </w:r>
    </w:p>
    <w:p w14:paraId="50646D66" w14:textId="77777777" w:rsidR="00F61AD3" w:rsidRDefault="00F61AD3" w:rsidP="00F61AD3">
      <w:pPr>
        <w:spacing w:after="0" w:line="240" w:lineRule="auto"/>
      </w:pPr>
    </w:p>
    <w:p w14:paraId="37C5B91F" w14:textId="77777777" w:rsidR="00F61AD3" w:rsidRDefault="00F61AD3" w:rsidP="00F61AD3">
      <w:pPr>
        <w:spacing w:after="0" w:line="240" w:lineRule="auto"/>
        <w:rPr>
          <w:i/>
          <w:u w:val="single"/>
        </w:rPr>
      </w:pPr>
      <w:r w:rsidRPr="00F61AD3">
        <w:rPr>
          <w:i/>
          <w:u w:val="single"/>
        </w:rPr>
        <w:t>Researching the market</w:t>
      </w:r>
    </w:p>
    <w:p w14:paraId="375BB6A6" w14:textId="77777777" w:rsidR="001D5356" w:rsidRDefault="00973E9C" w:rsidP="001D5356">
      <w:pPr>
        <w:spacing w:after="0" w:line="240" w:lineRule="auto"/>
      </w:pPr>
      <w:r>
        <w:t>R</w:t>
      </w:r>
      <w:r w:rsidR="00F61AD3">
        <w:t>esearch is conducted to understand the market dynamics</w:t>
      </w:r>
      <w:r>
        <w:t xml:space="preserve"> and innovative trends</w:t>
      </w:r>
      <w:r w:rsidR="001D5356">
        <w:t>.  This research is comprised of</w:t>
      </w:r>
      <w:r w:rsidR="00D57C43">
        <w:t>:</w:t>
      </w:r>
    </w:p>
    <w:p w14:paraId="547AD6B8" w14:textId="77777777" w:rsidR="00D57C43" w:rsidRDefault="00D57C43" w:rsidP="001D5356">
      <w:pPr>
        <w:pStyle w:val="ListParagraph"/>
        <w:numPr>
          <w:ilvl w:val="0"/>
          <w:numId w:val="10"/>
        </w:numPr>
        <w:spacing w:after="0" w:line="240" w:lineRule="auto"/>
        <w:ind w:left="720"/>
      </w:pPr>
      <w:r>
        <w:t>Market size</w:t>
      </w:r>
    </w:p>
    <w:p w14:paraId="078C3793" w14:textId="77777777" w:rsidR="00D57C43" w:rsidRDefault="00D57C43" w:rsidP="00D57C43">
      <w:pPr>
        <w:pStyle w:val="ListParagraph"/>
        <w:numPr>
          <w:ilvl w:val="0"/>
          <w:numId w:val="2"/>
        </w:numPr>
        <w:spacing w:after="0" w:line="240" w:lineRule="auto"/>
      </w:pPr>
      <w:r>
        <w:t>Growth rate</w:t>
      </w:r>
    </w:p>
    <w:p w14:paraId="293CB701" w14:textId="77777777" w:rsidR="00D57C43" w:rsidRDefault="00D57C43" w:rsidP="00D57C43">
      <w:pPr>
        <w:pStyle w:val="ListParagraph"/>
        <w:numPr>
          <w:ilvl w:val="0"/>
          <w:numId w:val="2"/>
        </w:numPr>
        <w:spacing w:after="0" w:line="240" w:lineRule="auto"/>
      </w:pPr>
      <w:r>
        <w:t>Profitability</w:t>
      </w:r>
    </w:p>
    <w:p w14:paraId="19456879" w14:textId="77777777" w:rsidR="00D57C43" w:rsidRDefault="00D57C43" w:rsidP="00D57C43">
      <w:pPr>
        <w:pStyle w:val="ListParagraph"/>
        <w:numPr>
          <w:ilvl w:val="0"/>
          <w:numId w:val="2"/>
        </w:numPr>
        <w:spacing w:after="0" w:line="240" w:lineRule="auto"/>
      </w:pPr>
      <w:r>
        <w:t>Current member participation and satisfaction</w:t>
      </w:r>
    </w:p>
    <w:p w14:paraId="16C5ABE6" w14:textId="77777777" w:rsidR="00D57C43" w:rsidRDefault="00D57C43" w:rsidP="00D57C43">
      <w:pPr>
        <w:pStyle w:val="ListParagraph"/>
        <w:numPr>
          <w:ilvl w:val="0"/>
          <w:numId w:val="2"/>
        </w:numPr>
        <w:spacing w:after="0" w:line="240" w:lineRule="auto"/>
      </w:pPr>
      <w:r>
        <w:t>Competitors</w:t>
      </w:r>
    </w:p>
    <w:p w14:paraId="38604409" w14:textId="77777777" w:rsidR="00D57C43" w:rsidRDefault="00D57C43" w:rsidP="00D57C43">
      <w:pPr>
        <w:pStyle w:val="ListParagraph"/>
        <w:numPr>
          <w:ilvl w:val="0"/>
          <w:numId w:val="2"/>
        </w:numPr>
        <w:spacing w:after="0" w:line="240" w:lineRule="auto"/>
      </w:pPr>
      <w:r>
        <w:t>Competitive trends and regulatory issues</w:t>
      </w:r>
    </w:p>
    <w:p w14:paraId="601EF0EC" w14:textId="77777777" w:rsidR="00D57C43" w:rsidRDefault="00D57C43" w:rsidP="00F61AD3">
      <w:pPr>
        <w:spacing w:after="0" w:line="240" w:lineRule="auto"/>
      </w:pPr>
    </w:p>
    <w:p w14:paraId="1E0D7DE8" w14:textId="77777777" w:rsidR="00F61AD3" w:rsidRDefault="00F61AD3" w:rsidP="00F61AD3">
      <w:pPr>
        <w:spacing w:after="0" w:line="240" w:lineRule="auto"/>
        <w:rPr>
          <w:i/>
          <w:u w:val="single"/>
        </w:rPr>
      </w:pPr>
      <w:r w:rsidRPr="00D57C43">
        <w:rPr>
          <w:i/>
          <w:u w:val="single"/>
        </w:rPr>
        <w:t>Requesting information from potential suppliers</w:t>
      </w:r>
    </w:p>
    <w:p w14:paraId="53E60EB3" w14:textId="32DEC263" w:rsidR="00C30C83" w:rsidRDefault="00C30C83" w:rsidP="00F61AD3">
      <w:pPr>
        <w:spacing w:after="0" w:line="240" w:lineRule="auto"/>
        <w:rPr>
          <w:color w:val="1F497D"/>
        </w:rPr>
      </w:pPr>
      <w:r>
        <w:t>A request for information (</w:t>
      </w:r>
      <w:r w:rsidRPr="00C30C83">
        <w:t>RFI</w:t>
      </w:r>
      <w:r>
        <w:t>)</w:t>
      </w:r>
      <w:r w:rsidRPr="00C30C83">
        <w:t xml:space="preserve"> may or may not precede the RFP process at TPC’s discretion dependent on category.</w:t>
      </w:r>
      <w:r>
        <w:rPr>
          <w:color w:val="1F497D"/>
        </w:rPr>
        <w:t xml:space="preserve">  </w:t>
      </w:r>
    </w:p>
    <w:p w14:paraId="06A3DD8A" w14:textId="3E1C81AD" w:rsidR="00D57C43" w:rsidRDefault="00D57C43" w:rsidP="00F61AD3">
      <w:pPr>
        <w:spacing w:after="0" w:line="240" w:lineRule="auto"/>
      </w:pPr>
      <w:r>
        <w:t>Based on market research</w:t>
      </w:r>
      <w:r w:rsidR="00973E9C">
        <w:t>, input from members and periodic support of consultants</w:t>
      </w:r>
      <w:r>
        <w:t>, a</w:t>
      </w:r>
      <w:r w:rsidR="00C30C83">
        <w:t>n</w:t>
      </w:r>
      <w:r>
        <w:t xml:space="preserve"> RFI is created and sent to potential suppliers</w:t>
      </w:r>
      <w:r w:rsidR="00973E9C">
        <w:t>.</w:t>
      </w:r>
      <w:r>
        <w:t xml:space="preserve">  The RFI is used to explain:</w:t>
      </w:r>
    </w:p>
    <w:p w14:paraId="5776A9B5" w14:textId="77777777" w:rsidR="00D57C43" w:rsidRDefault="00D57C43" w:rsidP="00D57C43">
      <w:pPr>
        <w:pStyle w:val="ListParagraph"/>
        <w:numPr>
          <w:ilvl w:val="0"/>
          <w:numId w:val="4"/>
        </w:numPr>
        <w:spacing w:after="0" w:line="240" w:lineRule="auto"/>
      </w:pPr>
      <w:r>
        <w:t>TPC</w:t>
      </w:r>
    </w:p>
    <w:p w14:paraId="7E5975E4" w14:textId="77777777" w:rsidR="00D57C43" w:rsidRDefault="00D57C43" w:rsidP="00D57C43">
      <w:pPr>
        <w:pStyle w:val="ListParagraph"/>
        <w:numPr>
          <w:ilvl w:val="0"/>
          <w:numId w:val="4"/>
        </w:numPr>
        <w:spacing w:after="0" w:line="240" w:lineRule="auto"/>
      </w:pPr>
      <w:r>
        <w:t>Business needs</w:t>
      </w:r>
    </w:p>
    <w:p w14:paraId="490CB6AC" w14:textId="77777777" w:rsid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Selection process</w:t>
      </w:r>
    </w:p>
    <w:p w14:paraId="07C8AE4B" w14:textId="77777777" w:rsidR="00973E9C" w:rsidRDefault="00D57C43" w:rsidP="00F61AD3">
      <w:pPr>
        <w:spacing w:after="0" w:line="240" w:lineRule="auto"/>
      </w:pPr>
      <w:r>
        <w:t xml:space="preserve">The RFI is used to gather facts about each potential </w:t>
      </w:r>
      <w:r w:rsidR="00D4713F">
        <w:t>supplier’s</w:t>
      </w:r>
      <w:r>
        <w:t>:</w:t>
      </w:r>
    </w:p>
    <w:p w14:paraId="38D32380" w14:textId="77777777" w:rsid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Finances</w:t>
      </w:r>
    </w:p>
    <w:p w14:paraId="1705BE71" w14:textId="77777777" w:rsidR="00973E9C" w:rsidRDefault="00973E9C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Service</w:t>
      </w:r>
      <w:r w:rsidR="00490F2E">
        <w:t>/product</w:t>
      </w:r>
      <w:r>
        <w:t xml:space="preserve"> </w:t>
      </w:r>
      <w:r w:rsidR="00490F2E">
        <w:t>o</w:t>
      </w:r>
      <w:r>
        <w:t>fferings</w:t>
      </w:r>
    </w:p>
    <w:p w14:paraId="5267BFD4" w14:textId="77777777" w:rsid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Operations</w:t>
      </w:r>
    </w:p>
    <w:p w14:paraId="71370C7E" w14:textId="77777777" w:rsid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Technology</w:t>
      </w:r>
    </w:p>
    <w:p w14:paraId="67E72DDD" w14:textId="77777777" w:rsid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Management</w:t>
      </w:r>
    </w:p>
    <w:p w14:paraId="2AD76D4D" w14:textId="77777777" w:rsidR="00D57C43" w:rsidRPr="00D57C43" w:rsidRDefault="00D57C43" w:rsidP="00D57C43">
      <w:pPr>
        <w:pStyle w:val="ListParagraph"/>
        <w:numPr>
          <w:ilvl w:val="0"/>
          <w:numId w:val="3"/>
        </w:numPr>
        <w:spacing w:after="0" w:line="240" w:lineRule="auto"/>
      </w:pPr>
      <w:r>
        <w:t>Track record with customers</w:t>
      </w:r>
    </w:p>
    <w:p w14:paraId="0E1365E4" w14:textId="746B4DD6" w:rsidR="008C5523" w:rsidRDefault="008C5523">
      <w:pPr>
        <w:rPr>
          <w:i/>
          <w:u w:val="single"/>
        </w:rPr>
      </w:pPr>
      <w:r>
        <w:rPr>
          <w:i/>
          <w:u w:val="single"/>
        </w:rPr>
        <w:br w:type="page"/>
      </w:r>
    </w:p>
    <w:p w14:paraId="19389D78" w14:textId="77777777" w:rsidR="008C5523" w:rsidRDefault="008C5523" w:rsidP="00F61AD3">
      <w:pPr>
        <w:spacing w:after="0" w:line="240" w:lineRule="auto"/>
        <w:rPr>
          <w:i/>
          <w:u w:val="single"/>
        </w:rPr>
      </w:pPr>
    </w:p>
    <w:p w14:paraId="38DE2E72" w14:textId="77777777" w:rsidR="00F61AD3" w:rsidRDefault="00F61AD3" w:rsidP="00F61AD3">
      <w:pPr>
        <w:spacing w:after="0" w:line="240" w:lineRule="auto"/>
        <w:rPr>
          <w:i/>
          <w:u w:val="single"/>
        </w:rPr>
      </w:pPr>
      <w:r w:rsidRPr="00D57C43">
        <w:rPr>
          <w:i/>
          <w:u w:val="single"/>
        </w:rPr>
        <w:t>Performing due diligence</w:t>
      </w:r>
    </w:p>
    <w:p w14:paraId="3EA8B01E" w14:textId="77777777" w:rsidR="00D57C43" w:rsidRDefault="00D57C43" w:rsidP="00F61AD3">
      <w:pPr>
        <w:spacing w:after="0" w:line="240" w:lineRule="auto"/>
      </w:pPr>
      <w:r>
        <w:t xml:space="preserve">Based on the RFI criteria, due </w:t>
      </w:r>
      <w:r w:rsidR="00B9710F">
        <w:t>diligence is</w:t>
      </w:r>
      <w:r>
        <w:t xml:space="preserve"> conducted with </w:t>
      </w:r>
      <w:r w:rsidR="00973E9C">
        <w:t>potential supplier</w:t>
      </w:r>
      <w:r w:rsidR="00C83EB2">
        <w:t>s</w:t>
      </w:r>
      <w:r>
        <w:t>.  This process includes:</w:t>
      </w:r>
    </w:p>
    <w:p w14:paraId="68794D88" w14:textId="77777777" w:rsidR="00D57C43" w:rsidRDefault="00D57C43" w:rsidP="00D57C43">
      <w:pPr>
        <w:pStyle w:val="ListParagraph"/>
        <w:numPr>
          <w:ilvl w:val="0"/>
          <w:numId w:val="5"/>
        </w:numPr>
        <w:spacing w:after="0" w:line="240" w:lineRule="auto"/>
      </w:pPr>
      <w:r>
        <w:t>Request for proposal (RFP)</w:t>
      </w:r>
    </w:p>
    <w:p w14:paraId="10A0440F" w14:textId="77777777" w:rsidR="00D57C43" w:rsidRDefault="00D57C43" w:rsidP="00D57C43">
      <w:pPr>
        <w:pStyle w:val="ListParagraph"/>
        <w:numPr>
          <w:ilvl w:val="0"/>
          <w:numId w:val="5"/>
        </w:numPr>
        <w:spacing w:after="0" w:line="240" w:lineRule="auto"/>
      </w:pPr>
      <w:r>
        <w:t>Potential supplier presentations</w:t>
      </w:r>
    </w:p>
    <w:p w14:paraId="6F5FAB45" w14:textId="77777777" w:rsidR="00D57C43" w:rsidRDefault="00D57C43" w:rsidP="00D57C43">
      <w:pPr>
        <w:pStyle w:val="ListParagraph"/>
        <w:numPr>
          <w:ilvl w:val="0"/>
          <w:numId w:val="5"/>
        </w:numPr>
        <w:spacing w:after="0" w:line="240" w:lineRule="auto"/>
      </w:pPr>
      <w:r>
        <w:t>Customer references</w:t>
      </w:r>
    </w:p>
    <w:p w14:paraId="443A5C45" w14:textId="77777777" w:rsidR="00D57C43" w:rsidRDefault="00D57C43" w:rsidP="00D57C43">
      <w:pPr>
        <w:pStyle w:val="ListParagraph"/>
        <w:numPr>
          <w:ilvl w:val="0"/>
          <w:numId w:val="5"/>
        </w:numPr>
        <w:spacing w:after="0" w:line="240" w:lineRule="auto"/>
      </w:pPr>
      <w:r>
        <w:t>Site visits</w:t>
      </w:r>
    </w:p>
    <w:p w14:paraId="0DF2939E" w14:textId="77777777" w:rsidR="00D4713F" w:rsidRDefault="00D4713F" w:rsidP="00F61AD3">
      <w:pPr>
        <w:spacing w:after="0" w:line="240" w:lineRule="auto"/>
        <w:rPr>
          <w:i/>
          <w:u w:val="single"/>
        </w:rPr>
      </w:pPr>
    </w:p>
    <w:p w14:paraId="2E15D1FE" w14:textId="26D41E44" w:rsidR="00F61AD3" w:rsidRDefault="00A53D41" w:rsidP="00F61AD3">
      <w:pPr>
        <w:spacing w:after="0" w:line="240" w:lineRule="auto"/>
        <w:rPr>
          <w:i/>
          <w:u w:val="single"/>
        </w:rPr>
      </w:pPr>
      <w:r>
        <w:rPr>
          <w:i/>
          <w:u w:val="single"/>
        </w:rPr>
        <w:t>Select</w:t>
      </w:r>
      <w:r w:rsidR="00490F2E">
        <w:rPr>
          <w:i/>
          <w:u w:val="single"/>
        </w:rPr>
        <w:t>ing the</w:t>
      </w:r>
      <w:r>
        <w:rPr>
          <w:i/>
          <w:u w:val="single"/>
        </w:rPr>
        <w:t xml:space="preserve"> supplier</w:t>
      </w:r>
      <w:r w:rsidR="00973E9C">
        <w:rPr>
          <w:i/>
          <w:u w:val="single"/>
        </w:rPr>
        <w:t>(s)</w:t>
      </w:r>
    </w:p>
    <w:p w14:paraId="1625BC97" w14:textId="77777777" w:rsidR="00D57C43" w:rsidRDefault="00D57C43" w:rsidP="00F61AD3">
      <w:pPr>
        <w:spacing w:after="0" w:line="240" w:lineRule="auto"/>
      </w:pPr>
      <w:r>
        <w:t>Using the due diligence information, each potential supplier is evaluated based on the following criteria:</w:t>
      </w:r>
    </w:p>
    <w:p w14:paraId="40C0B2FD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Member value</w:t>
      </w:r>
    </w:p>
    <w:p w14:paraId="3B9F6E59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Cultural fit</w:t>
      </w:r>
    </w:p>
    <w:p w14:paraId="6E592F62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Product or service quality</w:t>
      </w:r>
    </w:p>
    <w:p w14:paraId="6E7BC7BF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Financial viability</w:t>
      </w:r>
    </w:p>
    <w:p w14:paraId="1DAAE20D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Management</w:t>
      </w:r>
    </w:p>
    <w:p w14:paraId="3FAEC359" w14:textId="77777777" w:rsidR="00D57C43" w:rsidRDefault="00D57C43" w:rsidP="00D57C43">
      <w:pPr>
        <w:pStyle w:val="ListParagraph"/>
        <w:numPr>
          <w:ilvl w:val="0"/>
          <w:numId w:val="6"/>
        </w:numPr>
        <w:spacing w:after="0" w:line="240" w:lineRule="auto"/>
      </w:pPr>
      <w:r>
        <w:t>Innovation</w:t>
      </w:r>
    </w:p>
    <w:p w14:paraId="2E88F0C5" w14:textId="77777777" w:rsidR="00D57C43" w:rsidRPr="00D57C43" w:rsidRDefault="00D57C43" w:rsidP="00F61AD3">
      <w:pPr>
        <w:spacing w:after="0" w:line="240" w:lineRule="auto"/>
      </w:pPr>
    </w:p>
    <w:p w14:paraId="56897B53" w14:textId="77777777" w:rsidR="00A53D41" w:rsidRDefault="00A53D41" w:rsidP="00F61AD3">
      <w:pPr>
        <w:spacing w:after="0" w:line="240" w:lineRule="auto"/>
        <w:rPr>
          <w:i/>
          <w:u w:val="single"/>
        </w:rPr>
      </w:pPr>
      <w:r>
        <w:rPr>
          <w:i/>
          <w:u w:val="single"/>
        </w:rPr>
        <w:t>Negotiating the contract</w:t>
      </w:r>
    </w:p>
    <w:p w14:paraId="734CFD1C" w14:textId="77777777" w:rsidR="00D57C43" w:rsidRDefault="00D57C43" w:rsidP="00D4713F">
      <w:pPr>
        <w:spacing w:after="0" w:line="240" w:lineRule="auto"/>
      </w:pPr>
      <w:r>
        <w:t>Contract goals are outlined</w:t>
      </w:r>
      <w:r w:rsidR="00A53D41">
        <w:t xml:space="preserve"> as follows</w:t>
      </w:r>
      <w:r>
        <w:t>:</w:t>
      </w:r>
    </w:p>
    <w:p w14:paraId="6B9712D4" w14:textId="77777777" w:rsidR="00D57C43" w:rsidRDefault="00D57C43" w:rsidP="00A53D41">
      <w:pPr>
        <w:pStyle w:val="ListParagraph"/>
        <w:numPr>
          <w:ilvl w:val="0"/>
          <w:numId w:val="7"/>
        </w:numPr>
        <w:spacing w:after="0" w:line="240" w:lineRule="auto"/>
      </w:pPr>
      <w:r>
        <w:t>Sole source vs. dual</w:t>
      </w:r>
      <w:r w:rsidR="00973E9C">
        <w:t xml:space="preserve"> or multi</w:t>
      </w:r>
      <w:r>
        <w:t xml:space="preserve"> source</w:t>
      </w:r>
    </w:p>
    <w:p w14:paraId="1DBA525E" w14:textId="77777777" w:rsidR="00D57C43" w:rsidRDefault="00D57C43" w:rsidP="00A53D41">
      <w:pPr>
        <w:pStyle w:val="ListParagraph"/>
        <w:numPr>
          <w:ilvl w:val="0"/>
          <w:numId w:val="7"/>
        </w:numPr>
        <w:spacing w:after="0" w:line="240" w:lineRule="auto"/>
      </w:pPr>
      <w:r>
        <w:t>Member</w:t>
      </w:r>
      <w:r w:rsidR="00B9710F">
        <w:t xml:space="preserve"> </w:t>
      </w:r>
      <w:r>
        <w:t>value</w:t>
      </w:r>
    </w:p>
    <w:p w14:paraId="0FF6A3A9" w14:textId="77777777" w:rsidR="00D57C43" w:rsidRDefault="00D57C43" w:rsidP="00A53D41">
      <w:pPr>
        <w:pStyle w:val="ListParagraph"/>
        <w:numPr>
          <w:ilvl w:val="0"/>
          <w:numId w:val="7"/>
        </w:numPr>
        <w:spacing w:after="0" w:line="240" w:lineRule="auto"/>
      </w:pPr>
      <w:r>
        <w:t>Scope of services</w:t>
      </w:r>
    </w:p>
    <w:p w14:paraId="03F15720" w14:textId="77777777" w:rsidR="00D57C43" w:rsidRDefault="00D57C43" w:rsidP="00A53D41">
      <w:pPr>
        <w:pStyle w:val="ListParagraph"/>
        <w:numPr>
          <w:ilvl w:val="0"/>
          <w:numId w:val="7"/>
        </w:numPr>
        <w:spacing w:after="0" w:line="240" w:lineRule="auto"/>
      </w:pPr>
      <w:r>
        <w:t>Terms</w:t>
      </w:r>
    </w:p>
    <w:p w14:paraId="5CA81A19" w14:textId="77777777" w:rsidR="00D57C43" w:rsidRDefault="00D57C43" w:rsidP="00A53D41">
      <w:pPr>
        <w:pStyle w:val="ListParagraph"/>
        <w:numPr>
          <w:ilvl w:val="0"/>
          <w:numId w:val="7"/>
        </w:numPr>
        <w:spacing w:after="0" w:line="240" w:lineRule="auto"/>
      </w:pPr>
      <w:r>
        <w:t>Performance measures</w:t>
      </w:r>
    </w:p>
    <w:p w14:paraId="37FE291E" w14:textId="77777777" w:rsidR="00D57C43" w:rsidRDefault="00D57C43" w:rsidP="00F61AD3">
      <w:pPr>
        <w:spacing w:after="0" w:line="240" w:lineRule="auto"/>
      </w:pPr>
    </w:p>
    <w:p w14:paraId="2C7C3D4A" w14:textId="6699609A" w:rsidR="00D57C43" w:rsidRDefault="00C83EB2" w:rsidP="00F61AD3">
      <w:pPr>
        <w:spacing w:after="0" w:line="240" w:lineRule="auto"/>
      </w:pPr>
      <w:r>
        <w:t>All suppliers</w:t>
      </w:r>
      <w:r w:rsidR="00C30C83">
        <w:t xml:space="preserve"> included in the RFP process</w:t>
      </w:r>
      <w:r>
        <w:t xml:space="preserve"> </w:t>
      </w:r>
      <w:r w:rsidR="001D17D4">
        <w:t>are notified of the bid outcome</w:t>
      </w:r>
      <w:r w:rsidR="00C30C83">
        <w:t>. T</w:t>
      </w:r>
      <w:r w:rsidR="00D57C43">
        <w:t>he selected supplier</w:t>
      </w:r>
      <w:r w:rsidR="00973E9C">
        <w:t>(s)</w:t>
      </w:r>
      <w:r w:rsidR="00D57C43">
        <w:t xml:space="preserve"> is notified to negotiate and </w:t>
      </w:r>
      <w:r w:rsidR="00973E9C">
        <w:t>finalize</w:t>
      </w:r>
      <w:r w:rsidR="00D57C43">
        <w:t xml:space="preserve"> contract</w:t>
      </w:r>
      <w:r w:rsidR="00973E9C">
        <w:t xml:space="preserve"> terms</w:t>
      </w:r>
      <w:r w:rsidR="00D57C43">
        <w:t>.</w:t>
      </w:r>
    </w:p>
    <w:p w14:paraId="35480E1C" w14:textId="77777777" w:rsidR="00D57C43" w:rsidRDefault="00D57C43" w:rsidP="00F61AD3">
      <w:pPr>
        <w:spacing w:after="0" w:line="240" w:lineRule="auto"/>
      </w:pPr>
    </w:p>
    <w:p w14:paraId="285213ED" w14:textId="77777777" w:rsidR="00F61AD3" w:rsidRPr="00A53D41" w:rsidRDefault="000C70C6" w:rsidP="00F61AD3">
      <w:pPr>
        <w:spacing w:after="0" w:line="240" w:lineRule="auto"/>
        <w:rPr>
          <w:i/>
          <w:u w:val="single"/>
        </w:rPr>
      </w:pPr>
      <w:r>
        <w:rPr>
          <w:i/>
          <w:u w:val="single"/>
        </w:rPr>
        <w:t>Announcing the a</w:t>
      </w:r>
      <w:r w:rsidR="00F61AD3" w:rsidRPr="00A53D41">
        <w:rPr>
          <w:i/>
          <w:u w:val="single"/>
        </w:rPr>
        <w:t>greement</w:t>
      </w:r>
      <w:r w:rsidR="00973E9C">
        <w:rPr>
          <w:i/>
          <w:u w:val="single"/>
        </w:rPr>
        <w:t>(s)</w:t>
      </w:r>
      <w:r w:rsidR="00A53D41">
        <w:rPr>
          <w:i/>
          <w:u w:val="single"/>
        </w:rPr>
        <w:t xml:space="preserve"> </w:t>
      </w:r>
    </w:p>
    <w:p w14:paraId="6FD33713" w14:textId="77777777" w:rsidR="00F61AD3" w:rsidRDefault="00A53D41" w:rsidP="00F61AD3">
      <w:pPr>
        <w:spacing w:after="0" w:line="240" w:lineRule="auto"/>
      </w:pPr>
      <w:r>
        <w:t>Once the contract</w:t>
      </w:r>
      <w:r w:rsidR="00973E9C">
        <w:t>(s)</w:t>
      </w:r>
      <w:r>
        <w:t xml:space="preserve"> is s</w:t>
      </w:r>
      <w:r w:rsidR="00981D06">
        <w:t>igned, the rollout process to T</w:t>
      </w:r>
      <w:r>
        <w:t>PC members begins.  This process includes:</w:t>
      </w:r>
    </w:p>
    <w:p w14:paraId="14F4B4CA" w14:textId="77777777" w:rsidR="00A53D41" w:rsidRDefault="00A53D41" w:rsidP="00A53D41">
      <w:pPr>
        <w:pStyle w:val="ListParagraph"/>
        <w:numPr>
          <w:ilvl w:val="0"/>
          <w:numId w:val="8"/>
        </w:numPr>
        <w:spacing w:after="0" w:line="240" w:lineRule="auto"/>
      </w:pPr>
      <w:r>
        <w:t>Summary of the selection process and criteria</w:t>
      </w:r>
    </w:p>
    <w:p w14:paraId="0AC8579E" w14:textId="77777777" w:rsidR="00A53D41" w:rsidRDefault="00A53D41" w:rsidP="00A53D41">
      <w:pPr>
        <w:pStyle w:val="ListParagraph"/>
        <w:numPr>
          <w:ilvl w:val="0"/>
          <w:numId w:val="8"/>
        </w:numPr>
        <w:spacing w:after="0" w:line="240" w:lineRule="auto"/>
      </w:pPr>
      <w:r>
        <w:t>Scorecard with measures to track supplier performance</w:t>
      </w:r>
    </w:p>
    <w:p w14:paraId="42D5FEA6" w14:textId="77777777" w:rsidR="00A53D41" w:rsidRDefault="00A53D41" w:rsidP="00A53D41">
      <w:pPr>
        <w:pStyle w:val="ListParagraph"/>
        <w:numPr>
          <w:ilvl w:val="0"/>
          <w:numId w:val="8"/>
        </w:numPr>
        <w:spacing w:after="0" w:line="240" w:lineRule="auto"/>
      </w:pPr>
      <w:r>
        <w:t>Staff education</w:t>
      </w:r>
    </w:p>
    <w:p w14:paraId="2696ED43" w14:textId="77777777" w:rsidR="00A53D41" w:rsidRPr="00A53D41" w:rsidRDefault="00A53D41" w:rsidP="00A53D41">
      <w:pPr>
        <w:pStyle w:val="ListParagraph"/>
        <w:numPr>
          <w:ilvl w:val="0"/>
          <w:numId w:val="8"/>
        </w:numPr>
        <w:spacing w:after="0" w:line="240" w:lineRule="auto"/>
      </w:pPr>
      <w:r>
        <w:t>Communication to the members</w:t>
      </w:r>
    </w:p>
    <w:p w14:paraId="0718FDB5" w14:textId="77777777" w:rsidR="00F61AD3" w:rsidRDefault="00F61AD3" w:rsidP="00F61AD3">
      <w:pPr>
        <w:spacing w:after="0" w:line="240" w:lineRule="auto"/>
      </w:pPr>
    </w:p>
    <w:p w14:paraId="64C9BE7A" w14:textId="77777777" w:rsidR="00A53D41" w:rsidRDefault="00A53D41" w:rsidP="00F61AD3">
      <w:pPr>
        <w:spacing w:after="0" w:line="240" w:lineRule="auto"/>
      </w:pPr>
    </w:p>
    <w:p w14:paraId="2A9D313A" w14:textId="77777777" w:rsidR="00F61AD3" w:rsidRPr="00F61AD3" w:rsidRDefault="00F61AD3" w:rsidP="00F61AD3"/>
    <w:sectPr w:rsidR="00F61AD3" w:rsidRPr="00F61AD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8B26D" w14:textId="77777777" w:rsidR="0014485C" w:rsidRDefault="0014485C" w:rsidP="0014485C">
      <w:pPr>
        <w:spacing w:after="0" w:line="240" w:lineRule="auto"/>
      </w:pPr>
      <w:r>
        <w:separator/>
      </w:r>
    </w:p>
  </w:endnote>
  <w:endnote w:type="continuationSeparator" w:id="0">
    <w:p w14:paraId="05638A35" w14:textId="77777777" w:rsidR="0014485C" w:rsidRDefault="0014485C" w:rsidP="00144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64EEA" w14:textId="77777777" w:rsidR="0014485C" w:rsidRDefault="0014485C" w:rsidP="0014485C">
      <w:pPr>
        <w:spacing w:after="0" w:line="240" w:lineRule="auto"/>
      </w:pPr>
      <w:r>
        <w:separator/>
      </w:r>
    </w:p>
  </w:footnote>
  <w:footnote w:type="continuationSeparator" w:id="0">
    <w:p w14:paraId="077BF517" w14:textId="77777777" w:rsidR="0014485C" w:rsidRDefault="0014485C" w:rsidP="00144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6E88" w14:textId="77777777" w:rsidR="008C5523" w:rsidRDefault="000642F5">
    <w:pPr>
      <w:pStyle w:val="Header"/>
      <w:rPr>
        <w:noProof/>
      </w:rPr>
    </w:pPr>
    <w:r>
      <w:rPr>
        <w:noProof/>
      </w:rPr>
      <w:drawing>
        <wp:inline distT="0" distB="0" distL="0" distR="0" wp14:anchorId="1FD43B95" wp14:editId="2BFE95DA">
          <wp:extent cx="1422125" cy="478971"/>
          <wp:effectExtent l="0" t="0" r="6985" b="0"/>
          <wp:docPr id="1" name="Picture 1" descr="C:\Users\tbevers\AppData\Local\Microsoft\Windows\Temporary Internet Files\Content.Word\TPC_Logo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bevers\AppData\Local\Microsoft\Windows\Temporary Internet Files\Content.Word\TPC_Logo_C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475" cy="479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F41A3E" w14:textId="77777777" w:rsidR="000642F5" w:rsidRDefault="000642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92D"/>
    <w:multiLevelType w:val="hybridMultilevel"/>
    <w:tmpl w:val="4E1C0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748F4"/>
    <w:multiLevelType w:val="hybridMultilevel"/>
    <w:tmpl w:val="E39E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40372"/>
    <w:multiLevelType w:val="hybridMultilevel"/>
    <w:tmpl w:val="D7EE8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E1"/>
    <w:multiLevelType w:val="hybridMultilevel"/>
    <w:tmpl w:val="AD949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45642"/>
    <w:multiLevelType w:val="hybridMultilevel"/>
    <w:tmpl w:val="D6725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07F0C"/>
    <w:multiLevelType w:val="hybridMultilevel"/>
    <w:tmpl w:val="A2287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E3CBF"/>
    <w:multiLevelType w:val="hybridMultilevel"/>
    <w:tmpl w:val="6E66C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C3D98"/>
    <w:multiLevelType w:val="hybridMultilevel"/>
    <w:tmpl w:val="5492C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24BC0"/>
    <w:multiLevelType w:val="hybridMultilevel"/>
    <w:tmpl w:val="8DC0933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7DDE75D7"/>
    <w:multiLevelType w:val="hybridMultilevel"/>
    <w:tmpl w:val="06AC6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AD3"/>
    <w:rsid w:val="00011A53"/>
    <w:rsid w:val="000642F5"/>
    <w:rsid w:val="000934BB"/>
    <w:rsid w:val="000C70C6"/>
    <w:rsid w:val="0014485C"/>
    <w:rsid w:val="001D17D4"/>
    <w:rsid w:val="001D5356"/>
    <w:rsid w:val="00490F2E"/>
    <w:rsid w:val="004C1E01"/>
    <w:rsid w:val="004D70BC"/>
    <w:rsid w:val="007C0F81"/>
    <w:rsid w:val="008C3376"/>
    <w:rsid w:val="008C5523"/>
    <w:rsid w:val="0097326D"/>
    <w:rsid w:val="00973E9C"/>
    <w:rsid w:val="00981D06"/>
    <w:rsid w:val="00A53D41"/>
    <w:rsid w:val="00AA090F"/>
    <w:rsid w:val="00B85757"/>
    <w:rsid w:val="00B9710F"/>
    <w:rsid w:val="00C30C83"/>
    <w:rsid w:val="00C83EB2"/>
    <w:rsid w:val="00D4713F"/>
    <w:rsid w:val="00D57C43"/>
    <w:rsid w:val="00E46E72"/>
    <w:rsid w:val="00F6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8797FA"/>
  <w15:docId w15:val="{1F9C91AA-50EF-489B-8FC7-09004CD5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A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485C"/>
  </w:style>
  <w:style w:type="paragraph" w:styleId="Footer">
    <w:name w:val="footer"/>
    <w:basedOn w:val="Normal"/>
    <w:link w:val="FooterChar"/>
    <w:uiPriority w:val="99"/>
    <w:unhideWhenUsed/>
    <w:rsid w:val="001448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485C"/>
  </w:style>
  <w:style w:type="paragraph" w:styleId="BalloonText">
    <w:name w:val="Balloon Text"/>
    <w:basedOn w:val="Normal"/>
    <w:link w:val="BalloonTextChar"/>
    <w:uiPriority w:val="99"/>
    <w:semiHidden/>
    <w:unhideWhenUsed/>
    <w:rsid w:val="008C5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2002</Characters>
  <Application>Microsoft Office Word</Application>
  <DocSecurity>0</DocSecurity>
  <Lines>125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Bevers</dc:creator>
  <cp:lastModifiedBy>Kelly Love</cp:lastModifiedBy>
  <cp:revision>2</cp:revision>
  <cp:lastPrinted>2014-12-18T19:18:00Z</cp:lastPrinted>
  <dcterms:created xsi:type="dcterms:W3CDTF">2021-05-11T18:29:00Z</dcterms:created>
  <dcterms:modified xsi:type="dcterms:W3CDTF">2021-05-11T18:29:00Z</dcterms:modified>
</cp:coreProperties>
</file>